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DBCEA" w14:textId="77777777" w:rsidR="003104FA" w:rsidRDefault="003104FA" w:rsidP="003104FA">
      <w:pPr>
        <w:rPr>
          <w:rFonts w:cstheme="minorHAnsi"/>
          <w:sz w:val="24"/>
          <w:szCs w:val="24"/>
        </w:rPr>
      </w:pPr>
      <w:r w:rsidRPr="00163855">
        <w:rPr>
          <w:rFonts w:cstheme="minorHAnsi"/>
          <w:sz w:val="24"/>
          <w:szCs w:val="24"/>
        </w:rPr>
        <w:t xml:space="preserve">Dear </w:t>
      </w:r>
      <w:r w:rsidRPr="00CD03C3">
        <w:rPr>
          <w:rFonts w:cstheme="minorHAnsi"/>
          <w:sz w:val="24"/>
          <w:szCs w:val="24"/>
          <w:highlight w:val="yellow"/>
        </w:rPr>
        <w:t>CONTACT</w:t>
      </w:r>
      <w:r w:rsidRPr="00163855">
        <w:rPr>
          <w:rFonts w:cstheme="minorHAnsi"/>
          <w:sz w:val="24"/>
          <w:szCs w:val="24"/>
        </w:rPr>
        <w:t xml:space="preserve">, </w:t>
      </w:r>
    </w:p>
    <w:p w14:paraId="6A854E39" w14:textId="58693F6E" w:rsidR="003104FA" w:rsidRDefault="003104FA" w:rsidP="003104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am writing to request </w:t>
      </w:r>
      <w:r w:rsidR="009F337C">
        <w:rPr>
          <w:rFonts w:cstheme="minorHAnsi"/>
          <w:sz w:val="24"/>
          <w:szCs w:val="24"/>
        </w:rPr>
        <w:t xml:space="preserve">that </w:t>
      </w:r>
      <w:r w:rsidRPr="00163855">
        <w:rPr>
          <w:rFonts w:eastAsia="Times New Roman" w:cstheme="minorHAnsi"/>
          <w:iCs/>
          <w:color w:val="222222"/>
          <w:sz w:val="24"/>
          <w:szCs w:val="24"/>
          <w:highlight w:val="yellow"/>
        </w:rPr>
        <w:t>Landma</w:t>
      </w:r>
      <w:r>
        <w:rPr>
          <w:rFonts w:eastAsia="Times New Roman" w:cstheme="minorHAnsi"/>
          <w:iCs/>
          <w:color w:val="222222"/>
          <w:sz w:val="24"/>
          <w:szCs w:val="24"/>
          <w:highlight w:val="yellow"/>
        </w:rPr>
        <w:t>r</w:t>
      </w:r>
      <w:r w:rsidRPr="00163855">
        <w:rPr>
          <w:rFonts w:eastAsia="Times New Roman" w:cstheme="minorHAnsi"/>
          <w:iCs/>
          <w:color w:val="222222"/>
          <w:sz w:val="24"/>
          <w:szCs w:val="24"/>
          <w:highlight w:val="yellow"/>
        </w:rPr>
        <w:t>k</w:t>
      </w:r>
      <w:r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be lit with yellow and orange </w:t>
      </w:r>
      <w:r>
        <w:rPr>
          <w:rFonts w:eastAsia="Times New Roman" w:cstheme="minorHAnsi"/>
          <w:iCs/>
          <w:color w:val="222222"/>
          <w:sz w:val="24"/>
          <w:szCs w:val="24"/>
        </w:rPr>
        <w:t>to celebrate National Pollinator Week</w:t>
      </w:r>
      <w:r w:rsidR="009F337C">
        <w:rPr>
          <w:rFonts w:eastAsia="Times New Roman" w:cstheme="minorHAnsi"/>
          <w:iCs/>
          <w:color w:val="222222"/>
          <w:sz w:val="24"/>
          <w:szCs w:val="24"/>
        </w:rPr>
        <w:t xml:space="preserve"> on</w:t>
      </w:r>
      <w:r w:rsidR="00DD2110">
        <w:rPr>
          <w:rFonts w:eastAsia="Times New Roman" w:cstheme="minorHAnsi"/>
          <w:iCs/>
          <w:color w:val="222222"/>
          <w:sz w:val="24"/>
          <w:szCs w:val="24"/>
        </w:rPr>
        <w:t xml:space="preserve"> June 19-25, 2023</w:t>
      </w:r>
      <w:r>
        <w:rPr>
          <w:rFonts w:eastAsia="Times New Roman" w:cstheme="minorHAnsi"/>
          <w:iCs/>
          <w:color w:val="222222"/>
          <w:sz w:val="24"/>
          <w:szCs w:val="24"/>
        </w:rPr>
        <w:t>.</w:t>
      </w:r>
    </w:p>
    <w:p w14:paraId="1716CC28" w14:textId="2022F298" w:rsidR="003104FA" w:rsidRPr="00163855" w:rsidRDefault="003104FA" w:rsidP="003104FA">
      <w:pPr>
        <w:rPr>
          <w:rFonts w:cstheme="minorHAnsi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This year</w:t>
      </w:r>
      <w:r w:rsidR="00C059BD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 xml:space="preserve">we will be celebrating without the usual community events and celebrations that bring us together, in person, with our friends, neighbors, and representatives. I am hoping you will help everyone celebrate and mark this important occasion by making </w:t>
      </w:r>
      <w:r w:rsidRPr="003104FA">
        <w:rPr>
          <w:rFonts w:ascii="Arial" w:hAnsi="Arial" w:cs="Arial"/>
          <w:color w:val="222222"/>
          <w:highlight w:val="yellow"/>
          <w:shd w:val="clear" w:color="auto" w:fill="FFFFFF"/>
        </w:rPr>
        <w:t>Landmark</w:t>
      </w:r>
      <w:r>
        <w:rPr>
          <w:rFonts w:ascii="Arial" w:hAnsi="Arial" w:cs="Arial"/>
          <w:color w:val="222222"/>
          <w:shd w:val="clear" w:color="auto" w:fill="FFFFFF"/>
        </w:rPr>
        <w:t xml:space="preserve"> a literal beacon of hope in these challenging times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.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> </w:t>
      </w:r>
    </w:p>
    <w:p w14:paraId="60A2E023" w14:textId="29A9FC52" w:rsidR="003104FA" w:rsidRDefault="003104FA" w:rsidP="003104FA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4"/>
          <w:szCs w:val="24"/>
        </w:rPr>
      </w:pPr>
      <w:r w:rsidRPr="00163855">
        <w:rPr>
          <w:rFonts w:eastAsia="Times New Roman" w:cstheme="minorHAnsi"/>
          <w:b/>
          <w:bCs/>
          <w:iCs/>
          <w:color w:val="222222"/>
          <w:sz w:val="24"/>
          <w:szCs w:val="24"/>
        </w:rPr>
        <w:t>Request: </w:t>
      </w:r>
      <w:r w:rsidRPr="003104FA">
        <w:rPr>
          <w:rFonts w:eastAsia="Times New Roman" w:cstheme="minorHAnsi"/>
          <w:iCs/>
          <w:color w:val="222222"/>
          <w:sz w:val="24"/>
          <w:szCs w:val="24"/>
          <w:highlight w:val="yellow"/>
        </w:rPr>
        <w:t>Name/Organization</w:t>
      </w:r>
      <w:r>
        <w:rPr>
          <w:rFonts w:eastAsia="Times New Roman" w:cstheme="minorHAnsi"/>
          <w:iCs/>
          <w:color w:val="222222"/>
          <w:sz w:val="24"/>
          <w:szCs w:val="24"/>
        </w:rPr>
        <w:t>, request</w:t>
      </w:r>
      <w:r w:rsidR="009F337C">
        <w:rPr>
          <w:rFonts w:eastAsia="Times New Roman" w:cstheme="minorHAnsi"/>
          <w:iCs/>
          <w:color w:val="222222"/>
          <w:sz w:val="24"/>
          <w:szCs w:val="24"/>
        </w:rPr>
        <w:t>s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 xml:space="preserve"> that </w:t>
      </w:r>
      <w:r w:rsidRPr="00163855">
        <w:rPr>
          <w:rFonts w:eastAsia="Times New Roman" w:cstheme="minorHAnsi"/>
          <w:iCs/>
          <w:color w:val="222222"/>
          <w:sz w:val="24"/>
          <w:szCs w:val="24"/>
          <w:highlight w:val="yellow"/>
        </w:rPr>
        <w:t>Landmark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iCs/>
          <w:color w:val="222222"/>
          <w:sz w:val="24"/>
          <w:szCs w:val="24"/>
        </w:rPr>
        <w:t xml:space="preserve">be lit in orange and/or yellow 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>for National Pollinator Week.</w:t>
      </w:r>
    </w:p>
    <w:p w14:paraId="637D951A" w14:textId="77777777" w:rsidR="003104FA" w:rsidRPr="00163855" w:rsidRDefault="003104FA" w:rsidP="003104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3CDDFFC" w14:textId="47671FB6" w:rsidR="003104FA" w:rsidRDefault="003104FA" w:rsidP="003104FA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4"/>
          <w:szCs w:val="24"/>
        </w:rPr>
      </w:pPr>
      <w:r w:rsidRPr="00163855">
        <w:rPr>
          <w:rFonts w:eastAsia="Times New Roman" w:cstheme="minorHAnsi"/>
          <w:b/>
          <w:bCs/>
          <w:iCs/>
          <w:color w:val="222222"/>
          <w:sz w:val="24"/>
          <w:szCs w:val="24"/>
        </w:rPr>
        <w:t>Background: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 xml:space="preserve"> National Pollinator Week is a time to celebrate pollinators and spread the word about what </w:t>
      </w:r>
      <w:r>
        <w:rPr>
          <w:rFonts w:eastAsia="Times New Roman" w:cstheme="minorHAnsi"/>
          <w:iCs/>
          <w:color w:val="222222"/>
          <w:sz w:val="24"/>
          <w:szCs w:val="24"/>
        </w:rPr>
        <w:t xml:space="preserve">we 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 xml:space="preserve">can do to protect them. </w:t>
      </w:r>
      <w:r>
        <w:rPr>
          <w:rFonts w:eastAsia="Times New Roman" w:cstheme="minorHAnsi"/>
          <w:iCs/>
          <w:color w:val="222222"/>
          <w:sz w:val="24"/>
          <w:szCs w:val="24"/>
        </w:rPr>
        <w:t>Thirteen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 xml:space="preserve"> years ago the U.S. Senate’s unanimous approval and designation of a week in June as “National Pollinator Week” marked a necessary step toward addressing the urgent issue of declining pollinator populations. Pollinator Week has now grown into an international celebration of the valuable ecosystem services provided by </w:t>
      </w:r>
      <w:proofErr w:type="gramStart"/>
      <w:r w:rsidRPr="00163855">
        <w:rPr>
          <w:rFonts w:eastAsia="Times New Roman" w:cstheme="minorHAnsi"/>
          <w:iCs/>
          <w:color w:val="222222"/>
          <w:sz w:val="24"/>
          <w:szCs w:val="24"/>
        </w:rPr>
        <w:t>bees</w:t>
      </w:r>
      <w:proofErr w:type="gramEnd"/>
      <w:r w:rsidRPr="00163855">
        <w:rPr>
          <w:rFonts w:eastAsia="Times New Roman" w:cstheme="minorHAnsi"/>
          <w:iCs/>
          <w:color w:val="222222"/>
          <w:sz w:val="24"/>
          <w:szCs w:val="24"/>
        </w:rPr>
        <w:t>, birds, butterflies, bats and beetles. See more at </w:t>
      </w:r>
      <w:hyperlink r:id="rId4" w:tgtFrame="_blank" w:history="1">
        <w:r w:rsidR="00C059BD">
          <w:rPr>
            <w:rFonts w:eastAsia="Times New Roman" w:cstheme="minorHAnsi"/>
            <w:iCs/>
            <w:color w:val="1155CC"/>
            <w:sz w:val="24"/>
            <w:szCs w:val="24"/>
            <w:u w:val="single"/>
          </w:rPr>
          <w:t>www.</w:t>
        </w:r>
        <w:r w:rsidRPr="00163855">
          <w:rPr>
            <w:rFonts w:eastAsia="Times New Roman" w:cstheme="minorHAnsi"/>
            <w:iCs/>
            <w:color w:val="1155CC"/>
            <w:sz w:val="24"/>
            <w:szCs w:val="24"/>
            <w:u w:val="single"/>
          </w:rPr>
          <w:t>pollinator.org/pollinator-week</w:t>
        </w:r>
      </w:hyperlink>
      <w:r w:rsidRPr="00163855">
        <w:rPr>
          <w:rFonts w:eastAsia="Times New Roman" w:cstheme="minorHAnsi"/>
          <w:iCs/>
          <w:color w:val="222222"/>
          <w:sz w:val="24"/>
          <w:szCs w:val="24"/>
        </w:rPr>
        <w:t>.</w:t>
      </w:r>
    </w:p>
    <w:p w14:paraId="6C16A2B5" w14:textId="77777777" w:rsidR="003104FA" w:rsidRPr="00163855" w:rsidRDefault="003104FA" w:rsidP="003104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B6CE3A1" w14:textId="439A82FC" w:rsidR="003104FA" w:rsidRDefault="003104FA" w:rsidP="003104FA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4"/>
          <w:szCs w:val="24"/>
        </w:rPr>
      </w:pPr>
      <w:r w:rsidRPr="00163855">
        <w:rPr>
          <w:rFonts w:eastAsia="Times New Roman" w:cstheme="minorHAnsi"/>
          <w:b/>
          <w:bCs/>
          <w:iCs/>
          <w:color w:val="222222"/>
          <w:sz w:val="24"/>
          <w:szCs w:val="24"/>
        </w:rPr>
        <w:t>Dates</w:t>
      </w:r>
      <w:r w:rsidRPr="00163855">
        <w:rPr>
          <w:rFonts w:eastAsia="Times New Roman" w:cstheme="minorHAnsi"/>
          <w:bCs/>
          <w:iCs/>
          <w:color w:val="222222"/>
          <w:sz w:val="24"/>
          <w:szCs w:val="24"/>
        </w:rPr>
        <w:t>: National Pollinator Week is </w:t>
      </w:r>
      <w:r w:rsidR="00DD2110">
        <w:rPr>
          <w:rFonts w:eastAsia="Times New Roman" w:cstheme="minorHAnsi"/>
          <w:iCs/>
          <w:color w:val="222222"/>
          <w:sz w:val="24"/>
          <w:szCs w:val="24"/>
        </w:rPr>
        <w:t>June 19 - 25</w:t>
      </w:r>
      <w:r>
        <w:rPr>
          <w:rFonts w:eastAsia="Times New Roman" w:cstheme="minorHAnsi"/>
          <w:iCs/>
          <w:color w:val="222222"/>
          <w:sz w:val="24"/>
          <w:szCs w:val="24"/>
        </w:rPr>
        <w:t>, 202</w:t>
      </w:r>
      <w:r w:rsidR="00DD2110">
        <w:rPr>
          <w:rFonts w:eastAsia="Times New Roman" w:cstheme="minorHAnsi"/>
          <w:iCs/>
          <w:color w:val="222222"/>
          <w:sz w:val="24"/>
          <w:szCs w:val="24"/>
        </w:rPr>
        <w:t>3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 xml:space="preserve">. </w:t>
      </w:r>
      <w:r>
        <w:rPr>
          <w:rFonts w:eastAsia="Times New Roman" w:cstheme="minorHAnsi"/>
          <w:iCs/>
          <w:color w:val="222222"/>
          <w:sz w:val="24"/>
          <w:szCs w:val="24"/>
        </w:rPr>
        <w:t>Many landmarks choose to light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 xml:space="preserve"> on the evening of </w:t>
      </w:r>
      <w:r w:rsidR="00DD2110">
        <w:rPr>
          <w:rFonts w:eastAsia="Times New Roman" w:cstheme="minorHAnsi"/>
          <w:iCs/>
          <w:color w:val="222222"/>
          <w:sz w:val="24"/>
          <w:szCs w:val="24"/>
        </w:rPr>
        <w:t>June 19</w:t>
      </w:r>
      <w:r w:rsidR="00C059BD" w:rsidRPr="00C059BD">
        <w:rPr>
          <w:rFonts w:eastAsia="Times New Roman" w:cstheme="minorHAnsi"/>
          <w:iCs/>
          <w:color w:val="222222"/>
          <w:sz w:val="24"/>
          <w:szCs w:val="24"/>
          <w:vertAlign w:val="superscript"/>
        </w:rPr>
        <w:t>t</w:t>
      </w:r>
      <w:r w:rsidR="00DD2110">
        <w:rPr>
          <w:rFonts w:eastAsia="Times New Roman" w:cstheme="minorHAnsi"/>
          <w:iCs/>
          <w:color w:val="222222"/>
          <w:sz w:val="24"/>
          <w:szCs w:val="24"/>
          <w:vertAlign w:val="superscript"/>
        </w:rPr>
        <w:t>h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 xml:space="preserve">, but any evening during this time period would be great. </w:t>
      </w:r>
    </w:p>
    <w:p w14:paraId="5B65644A" w14:textId="77777777" w:rsidR="003104FA" w:rsidRPr="00163855" w:rsidRDefault="003104FA" w:rsidP="003104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BC54BB0" w14:textId="77777777" w:rsidR="003104FA" w:rsidRDefault="003104FA" w:rsidP="003104FA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4"/>
          <w:szCs w:val="24"/>
        </w:rPr>
      </w:pPr>
      <w:r w:rsidRPr="00163855">
        <w:rPr>
          <w:rFonts w:eastAsia="Times New Roman" w:cstheme="minorHAnsi"/>
          <w:b/>
          <w:bCs/>
          <w:iCs/>
          <w:color w:val="222222"/>
          <w:sz w:val="24"/>
          <w:szCs w:val="24"/>
        </w:rPr>
        <w:t>Colors: 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>Yellow and</w:t>
      </w:r>
      <w:r>
        <w:rPr>
          <w:rFonts w:eastAsia="Times New Roman" w:cstheme="minorHAnsi"/>
          <w:iCs/>
          <w:color w:val="222222"/>
          <w:sz w:val="24"/>
          <w:szCs w:val="24"/>
        </w:rPr>
        <w:t>/or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iCs/>
          <w:color w:val="222222"/>
          <w:sz w:val="24"/>
          <w:szCs w:val="24"/>
        </w:rPr>
        <w:t>Orange</w:t>
      </w:r>
    </w:p>
    <w:p w14:paraId="3AF592DA" w14:textId="77777777" w:rsidR="003104FA" w:rsidRPr="00163855" w:rsidRDefault="003104FA" w:rsidP="003104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A0F8EF5" w14:textId="6F04E3AC" w:rsidR="003104FA" w:rsidRDefault="003104FA" w:rsidP="003104FA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4"/>
          <w:szCs w:val="24"/>
        </w:rPr>
      </w:pPr>
      <w:r w:rsidRPr="00163855">
        <w:rPr>
          <w:rFonts w:eastAsia="Times New Roman" w:cstheme="minorHAnsi"/>
          <w:b/>
          <w:bCs/>
          <w:iCs/>
          <w:color w:val="222222"/>
          <w:sz w:val="24"/>
          <w:szCs w:val="24"/>
        </w:rPr>
        <w:t>Contact: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> </w:t>
      </w:r>
      <w:r w:rsidR="00DD2110">
        <w:rPr>
          <w:rFonts w:eastAsia="Times New Roman" w:cstheme="minorHAnsi"/>
          <w:iCs/>
          <w:color w:val="222222"/>
          <w:sz w:val="24"/>
          <w:szCs w:val="24"/>
        </w:rPr>
        <w:t>Reed Lievers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>,</w:t>
      </w:r>
      <w:r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r w:rsidR="00DD2110">
        <w:rPr>
          <w:rFonts w:eastAsia="Times New Roman" w:cstheme="minorHAnsi"/>
          <w:iCs/>
          <w:color w:val="222222"/>
          <w:sz w:val="24"/>
          <w:szCs w:val="24"/>
        </w:rPr>
        <w:t>reed</w:t>
      </w:r>
      <w:r>
        <w:rPr>
          <w:rFonts w:eastAsia="Times New Roman" w:cstheme="minorHAnsi"/>
          <w:iCs/>
          <w:color w:val="222222"/>
          <w:sz w:val="24"/>
          <w:szCs w:val="24"/>
        </w:rPr>
        <w:t>@pollinator.org,</w:t>
      </w:r>
      <w:r w:rsidRPr="00163855">
        <w:rPr>
          <w:rFonts w:eastAsia="Times New Roman" w:cstheme="minorHAnsi"/>
          <w:iCs/>
          <w:color w:val="222222"/>
          <w:sz w:val="24"/>
          <w:szCs w:val="24"/>
        </w:rPr>
        <w:t xml:space="preserve"> 415-362-1137</w:t>
      </w:r>
    </w:p>
    <w:p w14:paraId="41EC3E12" w14:textId="77777777" w:rsidR="003104FA" w:rsidRPr="005338D6" w:rsidRDefault="003104FA" w:rsidP="003104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F161620" w14:textId="529DC80C" w:rsidR="003104FA" w:rsidRDefault="003104FA" w:rsidP="003104FA">
      <w:pPr>
        <w:rPr>
          <w:rFonts w:cstheme="minorHAnsi"/>
          <w:sz w:val="24"/>
          <w:szCs w:val="24"/>
        </w:rPr>
      </w:pPr>
      <w:r w:rsidRPr="005338D6">
        <w:rPr>
          <w:rFonts w:cstheme="minorHAnsi"/>
          <w:b/>
          <w:sz w:val="24"/>
          <w:szCs w:val="24"/>
        </w:rPr>
        <w:t>Address</w:t>
      </w:r>
      <w:r>
        <w:rPr>
          <w:rFonts w:cstheme="minorHAnsi"/>
          <w:b/>
          <w:sz w:val="24"/>
          <w:szCs w:val="24"/>
        </w:rPr>
        <w:t xml:space="preserve">: </w:t>
      </w:r>
      <w:r w:rsidR="00DD2110">
        <w:rPr>
          <w:rFonts w:cstheme="minorHAnsi"/>
          <w:sz w:val="24"/>
          <w:szCs w:val="24"/>
        </w:rPr>
        <w:t xml:space="preserve">600 Montgomery St. </w:t>
      </w:r>
      <w:bookmarkStart w:id="0" w:name="_GoBack"/>
      <w:bookmarkEnd w:id="0"/>
      <w:r w:rsidR="00DD2110">
        <w:rPr>
          <w:rFonts w:cstheme="minorHAnsi"/>
          <w:sz w:val="24"/>
          <w:szCs w:val="24"/>
        </w:rPr>
        <w:t>Suite 440, San Francisco, CA 94111</w:t>
      </w:r>
    </w:p>
    <w:p w14:paraId="2D5B9E72" w14:textId="77777777" w:rsidR="003104FA" w:rsidRDefault="003104FA" w:rsidP="003104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let me know if there are any necessary steps in order to get this lighting request approved. </w:t>
      </w:r>
    </w:p>
    <w:p w14:paraId="06D209A3" w14:textId="63CE3544" w:rsidR="00013A28" w:rsidRDefault="003104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you,</w:t>
      </w:r>
    </w:p>
    <w:p w14:paraId="78DE701B" w14:textId="77777777" w:rsidR="009F337C" w:rsidRPr="009F337C" w:rsidRDefault="009F337C">
      <w:pPr>
        <w:rPr>
          <w:rFonts w:cstheme="minorHAnsi"/>
          <w:sz w:val="24"/>
          <w:szCs w:val="24"/>
        </w:rPr>
      </w:pPr>
    </w:p>
    <w:sectPr w:rsidR="009F337C" w:rsidRPr="009F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E7"/>
    <w:rsid w:val="00013A28"/>
    <w:rsid w:val="000F24E7"/>
    <w:rsid w:val="00261C74"/>
    <w:rsid w:val="003104FA"/>
    <w:rsid w:val="004068C9"/>
    <w:rsid w:val="00481CE7"/>
    <w:rsid w:val="00883C67"/>
    <w:rsid w:val="009F337C"/>
    <w:rsid w:val="00C059BD"/>
    <w:rsid w:val="00D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4621"/>
  <w15:chartTrackingRefBased/>
  <w15:docId w15:val="{EC48CE13-0699-4C04-90A4-6DB13E81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4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llinator.org/pollinator-we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E7470</dc:creator>
  <cp:keywords/>
  <dc:description/>
  <cp:lastModifiedBy>Reed Lievers</cp:lastModifiedBy>
  <cp:revision>3</cp:revision>
  <dcterms:created xsi:type="dcterms:W3CDTF">2023-03-17T18:16:00Z</dcterms:created>
  <dcterms:modified xsi:type="dcterms:W3CDTF">2023-03-17T18:17:00Z</dcterms:modified>
</cp:coreProperties>
</file>